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2398" w:leftChars="304" w:righ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黑龙江省首批职业教育示范性虚拟仿真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实训基地培育项目名单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2398" w:leftChars="304" w:righ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923" w:leftChars="304" w:right="0" w:hanging="1285" w:hangingChars="40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9188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669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 w:bidi="ar"/>
              </w:rPr>
              <w:t>学校名称</w:t>
            </w:r>
          </w:p>
        </w:tc>
        <w:tc>
          <w:tcPr>
            <w:tcW w:w="46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哈尔滨铁道职业技术学院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城市轨道交通工程施工虚拟仿真实训基地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黑龙江建筑职业技术学院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智慧建造虚拟仿真实训教学中心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黑龙江农业经济职业学院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农业经济数智化运营职业教育虚拟仿真实训基地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哈尔滨职业技术学院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智能制造虚拟仿真实训基地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黑龙江职业学院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工业机器人虚拟仿真实训基地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黑龙江农业工程职业学院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现代农业装备应用技术虚拟仿真实训基地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黑龙江交通职业技术学院</w:t>
            </w:r>
          </w:p>
        </w:tc>
        <w:tc>
          <w:tcPr>
            <w:tcW w:w="4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铁道机车车辆专业群虚拟仿真实训基地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大庆职业学院</w:t>
            </w:r>
          </w:p>
        </w:tc>
        <w:tc>
          <w:tcPr>
            <w:tcW w:w="4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现代化工技术虚拟仿真实训基地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黑龙江能源职业学院</w:t>
            </w:r>
          </w:p>
        </w:tc>
        <w:tc>
          <w:tcPr>
            <w:tcW w:w="46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智慧矿山虚拟仿真实训基地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哈尔滨轻工业学校</w:t>
            </w:r>
          </w:p>
        </w:tc>
        <w:tc>
          <w:tcPr>
            <w:tcW w:w="4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汽车运用与维修虚拟仿真实训基地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065F"/>
    <w:rsid w:val="02DE10DD"/>
    <w:rsid w:val="0D6732FD"/>
    <w:rsid w:val="1E0D065F"/>
    <w:rsid w:val="20ED6792"/>
    <w:rsid w:val="50FE5524"/>
    <w:rsid w:val="545335CC"/>
    <w:rsid w:val="6C1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2021-12-20T13:02:00Z</dcterms:created>
  <dc:creator>石笑朋</dc:creator>
  <cp:lastModifiedBy>Administrator</cp:lastModifiedBy>
  <dcterms:modified xsi:type="dcterms:W3CDTF">2021-12-22T03:39:19Z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07312DBE65964996B526EF0FD1EC5457</vt:lpwstr>
  </property>
</Properties>
</file>